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022" w:rsidRDefault="00054022" w:rsidP="00054022">
      <w:pPr>
        <w:pStyle w:val="Nadpis1"/>
      </w:pPr>
      <w:r>
        <w:t xml:space="preserve">Knihovna Židovské obce v Praze   </w:t>
      </w:r>
    </w:p>
    <w:p w:rsidR="00054022" w:rsidRDefault="00054022" w:rsidP="00054022">
      <w:pPr>
        <w:rPr>
          <w:b/>
          <w:bCs/>
        </w:rPr>
      </w:pPr>
    </w:p>
    <w:p w:rsidR="00054022" w:rsidRDefault="00054022" w:rsidP="00054022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054022" w:rsidRDefault="00054022" w:rsidP="00054022">
      <w:pPr>
        <w:tabs>
          <w:tab w:val="left" w:pos="2130"/>
        </w:tabs>
        <w:rPr>
          <w:b/>
          <w:bCs/>
        </w:rPr>
      </w:pPr>
    </w:p>
    <w:p w:rsidR="00573D54" w:rsidRDefault="00573D54" w:rsidP="00573D54">
      <w:pPr>
        <w:rPr>
          <w:b/>
        </w:rPr>
      </w:pPr>
    </w:p>
    <w:p w:rsidR="00092C97" w:rsidRDefault="00092C97" w:rsidP="00092C97">
      <w:pPr>
        <w:rPr>
          <w:b/>
        </w:rPr>
      </w:pPr>
    </w:p>
    <w:p w:rsidR="009E051E" w:rsidRDefault="009E051E" w:rsidP="009E051E">
      <w:pPr>
        <w:rPr>
          <w:b/>
        </w:rPr>
      </w:pPr>
      <w:r>
        <w:rPr>
          <w:b/>
        </w:rPr>
        <w:t xml:space="preserve">CHALUPOVÁ, Lenka: </w:t>
      </w:r>
      <w:r w:rsidRPr="00805D26">
        <w:rPr>
          <w:b/>
          <w:u w:val="single"/>
        </w:rPr>
        <w:t>Když se trhá nebe</w:t>
      </w:r>
      <w:r>
        <w:rPr>
          <w:b/>
        </w:rPr>
        <w:t>. Praha, Motto 2025.</w:t>
      </w:r>
    </w:p>
    <w:p w:rsidR="009E051E" w:rsidRDefault="009E051E" w:rsidP="009E051E">
      <w:pPr>
        <w:rPr>
          <w:b/>
        </w:rPr>
      </w:pPr>
      <w:r>
        <w:rPr>
          <w:b/>
        </w:rPr>
        <w:t xml:space="preserve">FISCHL, Pavel: </w:t>
      </w:r>
      <w:r w:rsidRPr="00805D26">
        <w:rPr>
          <w:b/>
          <w:u w:val="single"/>
        </w:rPr>
        <w:t>Jen čtyři měsíce</w:t>
      </w:r>
      <w:r>
        <w:rPr>
          <w:b/>
        </w:rPr>
        <w:t>. Praha, Argo 2025.</w:t>
      </w:r>
    </w:p>
    <w:p w:rsidR="009E051E" w:rsidRDefault="009E051E" w:rsidP="009E051E">
      <w:pPr>
        <w:rPr>
          <w:b/>
        </w:rPr>
      </w:pPr>
      <w:r>
        <w:rPr>
          <w:b/>
        </w:rPr>
        <w:t xml:space="preserve">FODOROVÁ, Anna: </w:t>
      </w:r>
      <w:r w:rsidRPr="00805D26">
        <w:rPr>
          <w:b/>
          <w:u w:val="single"/>
        </w:rPr>
        <w:t>Vlastní krev</w:t>
      </w:r>
      <w:r>
        <w:rPr>
          <w:b/>
        </w:rPr>
        <w:t>. Praha, Labyrint 2025.</w:t>
      </w:r>
    </w:p>
    <w:p w:rsidR="009E051E" w:rsidRDefault="009E051E" w:rsidP="009E051E">
      <w:pPr>
        <w:rPr>
          <w:b/>
        </w:rPr>
      </w:pPr>
      <w:r>
        <w:rPr>
          <w:b/>
        </w:rPr>
        <w:t xml:space="preserve">BROWN, Dan: </w:t>
      </w:r>
      <w:r w:rsidRPr="00805D26">
        <w:rPr>
          <w:b/>
          <w:u w:val="single"/>
        </w:rPr>
        <w:t>Tajemství všech tajemství</w:t>
      </w:r>
      <w:r>
        <w:rPr>
          <w:b/>
        </w:rPr>
        <w:t>. Praha, Argo 2025.</w:t>
      </w:r>
    </w:p>
    <w:p w:rsidR="009E051E" w:rsidRDefault="009E051E" w:rsidP="009E051E">
      <w:pPr>
        <w:rPr>
          <w:b/>
        </w:rPr>
      </w:pPr>
      <w:r>
        <w:rPr>
          <w:b/>
        </w:rPr>
        <w:t xml:space="preserve">CÍLEK, Roman: </w:t>
      </w:r>
      <w:r w:rsidRPr="00805D26">
        <w:rPr>
          <w:b/>
          <w:u w:val="single"/>
        </w:rPr>
        <w:t xml:space="preserve">Výstřely ve vile </w:t>
      </w:r>
      <w:proofErr w:type="spellStart"/>
      <w:r w:rsidRPr="00805D26">
        <w:rPr>
          <w:b/>
          <w:u w:val="single"/>
        </w:rPr>
        <w:t>Edelweiss</w:t>
      </w:r>
      <w:proofErr w:type="spellEnd"/>
      <w:r>
        <w:rPr>
          <w:b/>
        </w:rPr>
        <w:t xml:space="preserve">. Praha, </w:t>
      </w:r>
      <w:proofErr w:type="spellStart"/>
      <w:r>
        <w:rPr>
          <w:b/>
        </w:rPr>
        <w:t>MarieTum</w:t>
      </w:r>
      <w:proofErr w:type="spellEnd"/>
      <w:r>
        <w:rPr>
          <w:b/>
        </w:rPr>
        <w:t xml:space="preserve"> 2025.</w:t>
      </w:r>
    </w:p>
    <w:p w:rsidR="009E051E" w:rsidRDefault="009E051E" w:rsidP="009E051E">
      <w:pPr>
        <w:rPr>
          <w:b/>
        </w:rPr>
      </w:pPr>
      <w:r w:rsidRPr="005D7E23">
        <w:rPr>
          <w:b/>
        </w:rPr>
        <w:t xml:space="preserve">FORTUNE, </w:t>
      </w:r>
      <w:proofErr w:type="spellStart"/>
      <w:r w:rsidRPr="005D7E23">
        <w:rPr>
          <w:b/>
        </w:rPr>
        <w:t>Dion</w:t>
      </w:r>
      <w:proofErr w:type="spellEnd"/>
      <w:r w:rsidRPr="005D7E23">
        <w:rPr>
          <w:b/>
        </w:rPr>
        <w:t>:</w:t>
      </w:r>
      <w:r>
        <w:rPr>
          <w:b/>
        </w:rPr>
        <w:t xml:space="preserve"> </w:t>
      </w:r>
      <w:r w:rsidRPr="005D7E23">
        <w:rPr>
          <w:b/>
          <w:u w:val="single"/>
        </w:rPr>
        <w:t>Mystická kabala</w:t>
      </w:r>
      <w:r>
        <w:rPr>
          <w:b/>
        </w:rPr>
        <w:t>. Olomouc, Fontána 2025.</w:t>
      </w:r>
    </w:p>
    <w:p w:rsidR="009E051E" w:rsidRDefault="009E051E" w:rsidP="009E051E">
      <w:pPr>
        <w:rPr>
          <w:b/>
        </w:rPr>
      </w:pPr>
      <w:r>
        <w:rPr>
          <w:b/>
        </w:rPr>
        <w:t xml:space="preserve">PETRÁČEK, Zbyněk: </w:t>
      </w:r>
      <w:r w:rsidRPr="007E598C">
        <w:rPr>
          <w:b/>
          <w:u w:val="single"/>
        </w:rPr>
        <w:t>Izrael: 1997-2025.</w:t>
      </w:r>
      <w:r>
        <w:rPr>
          <w:b/>
        </w:rPr>
        <w:t xml:space="preserve"> Praha, </w:t>
      </w:r>
      <w:proofErr w:type="spellStart"/>
      <w:r>
        <w:rPr>
          <w:b/>
        </w:rPr>
        <w:t>Sefer</w:t>
      </w:r>
      <w:proofErr w:type="spellEnd"/>
      <w:r>
        <w:rPr>
          <w:b/>
        </w:rPr>
        <w:t xml:space="preserve"> 2025.</w:t>
      </w:r>
    </w:p>
    <w:p w:rsidR="009E051E" w:rsidRDefault="009E051E" w:rsidP="009E051E">
      <w:pPr>
        <w:rPr>
          <w:b/>
        </w:rPr>
      </w:pPr>
    </w:p>
    <w:p w:rsidR="009E051E" w:rsidRDefault="009E051E" w:rsidP="009E051E">
      <w:pPr>
        <w:rPr>
          <w:b/>
        </w:rPr>
      </w:pPr>
      <w:r>
        <w:rPr>
          <w:b/>
        </w:rPr>
        <w:t>PRO DĚTI A MLÁDEŽ:</w:t>
      </w:r>
    </w:p>
    <w:p w:rsidR="00FB4CDD" w:rsidRDefault="00FB4CDD" w:rsidP="009E051E">
      <w:pPr>
        <w:rPr>
          <w:b/>
        </w:rPr>
      </w:pPr>
    </w:p>
    <w:p w:rsidR="009E051E" w:rsidRDefault="009E051E" w:rsidP="009E051E">
      <w:pPr>
        <w:rPr>
          <w:b/>
        </w:rPr>
      </w:pPr>
      <w:r>
        <w:rPr>
          <w:b/>
        </w:rPr>
        <w:t xml:space="preserve">CARIELLO, Sergio: </w:t>
      </w:r>
      <w:r w:rsidRPr="00805D26">
        <w:rPr>
          <w:b/>
          <w:u w:val="single"/>
        </w:rPr>
        <w:t>Akční Bible. 1. Starý zákon – stvoření světa</w:t>
      </w:r>
      <w:r>
        <w:rPr>
          <w:b/>
        </w:rPr>
        <w:t xml:space="preserve">. Brno, Extra </w:t>
      </w:r>
      <w:proofErr w:type="spellStart"/>
      <w:r>
        <w:rPr>
          <w:b/>
        </w:rPr>
        <w:t>Publishing</w:t>
      </w:r>
      <w:proofErr w:type="spellEnd"/>
      <w:r>
        <w:rPr>
          <w:b/>
        </w:rPr>
        <w:t xml:space="preserve"> 2023.</w:t>
      </w:r>
    </w:p>
    <w:p w:rsidR="009E051E" w:rsidRDefault="009E051E" w:rsidP="009E051E">
      <w:pPr>
        <w:rPr>
          <w:b/>
        </w:rPr>
      </w:pPr>
      <w:bookmarkStart w:id="0" w:name="_GoBack"/>
      <w:bookmarkEnd w:id="0"/>
      <w:r>
        <w:rPr>
          <w:b/>
        </w:rPr>
        <w:t xml:space="preserve">CARIELLO, Sergio: </w:t>
      </w:r>
      <w:r w:rsidRPr="00805D26">
        <w:rPr>
          <w:b/>
          <w:u w:val="single"/>
        </w:rPr>
        <w:t>Akční Bible. 2. Starý zákon – králové a proroci</w:t>
      </w:r>
      <w:r>
        <w:rPr>
          <w:b/>
        </w:rPr>
        <w:t xml:space="preserve">. Brno, Extra </w:t>
      </w:r>
      <w:proofErr w:type="spellStart"/>
      <w:r>
        <w:rPr>
          <w:b/>
        </w:rPr>
        <w:t>Publishing</w:t>
      </w:r>
      <w:proofErr w:type="spellEnd"/>
      <w:r>
        <w:rPr>
          <w:b/>
        </w:rPr>
        <w:t xml:space="preserve"> 2024.</w:t>
      </w:r>
    </w:p>
    <w:p w:rsidR="009E051E" w:rsidRDefault="009E051E" w:rsidP="009E051E">
      <w:pPr>
        <w:rPr>
          <w:b/>
        </w:rPr>
      </w:pPr>
    </w:p>
    <w:p w:rsidR="00092C97" w:rsidRDefault="00092C97" w:rsidP="00092C97">
      <w:pPr>
        <w:rPr>
          <w:b/>
        </w:rPr>
      </w:pPr>
    </w:p>
    <w:p w:rsidR="00426B0D" w:rsidRDefault="00426B0D" w:rsidP="00426B0D">
      <w:pPr>
        <w:rPr>
          <w:b/>
          <w:color w:val="FF0000"/>
        </w:rPr>
      </w:pPr>
    </w:p>
    <w:p w:rsidR="00426B0D" w:rsidRDefault="00426B0D" w:rsidP="00426B0D">
      <w:pPr>
        <w:rPr>
          <w:b/>
          <w:color w:val="FF0000"/>
        </w:rPr>
      </w:pPr>
    </w:p>
    <w:p w:rsidR="00054022" w:rsidRDefault="00054022" w:rsidP="00D47BDA">
      <w:r>
        <w:rPr>
          <w:b/>
          <w:bCs/>
        </w:rPr>
        <w:t xml:space="preserve">Adresa: </w:t>
      </w:r>
      <w:r>
        <w:t xml:space="preserve">Jáchymova 3, Praha 1, tel. 226 235 052, e-mail: </w:t>
      </w:r>
      <w:r w:rsidR="00D47BDA">
        <w:rPr>
          <w:rStyle w:val="Hypertextovodkaz"/>
        </w:rPr>
        <w:t>knihovna@kehilaprag.cz</w:t>
      </w:r>
    </w:p>
    <w:p w:rsidR="00A45217" w:rsidRDefault="00A45217" w:rsidP="002B2AA3">
      <w:r>
        <w:rPr>
          <w:b/>
          <w:bCs/>
        </w:rPr>
        <w:t xml:space="preserve">Výpůjční doba: </w:t>
      </w:r>
      <w:r>
        <w:t>úterý 1</w:t>
      </w:r>
      <w:r w:rsidR="002B2AA3">
        <w:t>1</w:t>
      </w:r>
      <w:r>
        <w:t xml:space="preserve"> – 1</w:t>
      </w:r>
      <w:r w:rsidR="002B2AA3">
        <w:t>5</w:t>
      </w:r>
      <w:r>
        <w:t xml:space="preserve"> hod., středa 1</w:t>
      </w:r>
      <w:r w:rsidR="002B2AA3">
        <w:t>2</w:t>
      </w:r>
      <w:r>
        <w:t xml:space="preserve"> – 16 hod. </w:t>
      </w:r>
    </w:p>
    <w:p w:rsidR="00054022" w:rsidRDefault="00054022" w:rsidP="00054022"/>
    <w:p w:rsidR="008F39BD" w:rsidRDefault="008F39BD"/>
    <w:sectPr w:rsidR="008F3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43B"/>
    <w:rsid w:val="00014FA8"/>
    <w:rsid w:val="00054022"/>
    <w:rsid w:val="00065AAD"/>
    <w:rsid w:val="00065B3C"/>
    <w:rsid w:val="00092C97"/>
    <w:rsid w:val="000B24D7"/>
    <w:rsid w:val="000B63B9"/>
    <w:rsid w:val="000C6E92"/>
    <w:rsid w:val="000F25F2"/>
    <w:rsid w:val="00112D00"/>
    <w:rsid w:val="00136457"/>
    <w:rsid w:val="00140EBE"/>
    <w:rsid w:val="00161637"/>
    <w:rsid w:val="001662E3"/>
    <w:rsid w:val="00177859"/>
    <w:rsid w:val="00213C59"/>
    <w:rsid w:val="002468B6"/>
    <w:rsid w:val="00297C3E"/>
    <w:rsid w:val="002B2AA3"/>
    <w:rsid w:val="002D4611"/>
    <w:rsid w:val="00330401"/>
    <w:rsid w:val="00337B42"/>
    <w:rsid w:val="0036130B"/>
    <w:rsid w:val="003673ED"/>
    <w:rsid w:val="00377430"/>
    <w:rsid w:val="00380075"/>
    <w:rsid w:val="003C6521"/>
    <w:rsid w:val="003D0AC2"/>
    <w:rsid w:val="004154A5"/>
    <w:rsid w:val="00426B0D"/>
    <w:rsid w:val="00487216"/>
    <w:rsid w:val="004F09B3"/>
    <w:rsid w:val="0052074A"/>
    <w:rsid w:val="00547362"/>
    <w:rsid w:val="00555463"/>
    <w:rsid w:val="00555FA7"/>
    <w:rsid w:val="00573D54"/>
    <w:rsid w:val="005D5A2C"/>
    <w:rsid w:val="005D64F7"/>
    <w:rsid w:val="00607E32"/>
    <w:rsid w:val="00622C46"/>
    <w:rsid w:val="0063415B"/>
    <w:rsid w:val="00645A7E"/>
    <w:rsid w:val="00656030"/>
    <w:rsid w:val="00662936"/>
    <w:rsid w:val="00685DCF"/>
    <w:rsid w:val="006B2959"/>
    <w:rsid w:val="006C06A1"/>
    <w:rsid w:val="006E08E6"/>
    <w:rsid w:val="007B4E19"/>
    <w:rsid w:val="008038FA"/>
    <w:rsid w:val="00812DE1"/>
    <w:rsid w:val="008317C1"/>
    <w:rsid w:val="00847834"/>
    <w:rsid w:val="00851202"/>
    <w:rsid w:val="008A548A"/>
    <w:rsid w:val="008C19B5"/>
    <w:rsid w:val="008C6A0C"/>
    <w:rsid w:val="008F08C8"/>
    <w:rsid w:val="008F39BD"/>
    <w:rsid w:val="00910DA3"/>
    <w:rsid w:val="0096352F"/>
    <w:rsid w:val="009733F5"/>
    <w:rsid w:val="009773F9"/>
    <w:rsid w:val="009847E7"/>
    <w:rsid w:val="009A5691"/>
    <w:rsid w:val="009C4AB3"/>
    <w:rsid w:val="009E051E"/>
    <w:rsid w:val="00A04B2F"/>
    <w:rsid w:val="00A13EE2"/>
    <w:rsid w:val="00A15676"/>
    <w:rsid w:val="00A45217"/>
    <w:rsid w:val="00A557E3"/>
    <w:rsid w:val="00A57114"/>
    <w:rsid w:val="00A73B48"/>
    <w:rsid w:val="00A92609"/>
    <w:rsid w:val="00AF2A70"/>
    <w:rsid w:val="00B21A30"/>
    <w:rsid w:val="00B373CB"/>
    <w:rsid w:val="00B777EA"/>
    <w:rsid w:val="00BB4492"/>
    <w:rsid w:val="00BD1BF9"/>
    <w:rsid w:val="00BE49C1"/>
    <w:rsid w:val="00C05399"/>
    <w:rsid w:val="00C5626B"/>
    <w:rsid w:val="00CC3D62"/>
    <w:rsid w:val="00CD4AFF"/>
    <w:rsid w:val="00CE1281"/>
    <w:rsid w:val="00D47BDA"/>
    <w:rsid w:val="00D84F2C"/>
    <w:rsid w:val="00DC653C"/>
    <w:rsid w:val="00DE6DF2"/>
    <w:rsid w:val="00E01C1F"/>
    <w:rsid w:val="00E8343B"/>
    <w:rsid w:val="00E9013B"/>
    <w:rsid w:val="00EA7A10"/>
    <w:rsid w:val="00EB37CA"/>
    <w:rsid w:val="00EC4BCC"/>
    <w:rsid w:val="00F41B77"/>
    <w:rsid w:val="00F74439"/>
    <w:rsid w:val="00F85E96"/>
    <w:rsid w:val="00FB04E9"/>
    <w:rsid w:val="00FB4CDD"/>
    <w:rsid w:val="00FC19E7"/>
    <w:rsid w:val="00FC52A9"/>
    <w:rsid w:val="00FE4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A7EB6"/>
  <w15:chartTrackingRefBased/>
  <w15:docId w15:val="{BBD67055-DEFB-4BCD-B902-12FAB4C29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40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54022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540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054022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12D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2DE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2025-06-11T14:03:00Z</cp:lastPrinted>
  <dcterms:created xsi:type="dcterms:W3CDTF">2025-09-30T09:42:00Z</dcterms:created>
  <dcterms:modified xsi:type="dcterms:W3CDTF">2025-09-30T09:47:00Z</dcterms:modified>
</cp:coreProperties>
</file>